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FA06" w14:textId="77777777" w:rsidR="000A1FD7" w:rsidRPr="00CF4C21" w:rsidRDefault="00B440DF" w:rsidP="00CF4C21">
      <w:pPr>
        <w:jc w:val="center"/>
        <w:rPr>
          <w:b/>
          <w:bCs/>
          <w:color w:val="0070C0"/>
          <w:sz w:val="28"/>
          <w:szCs w:val="28"/>
        </w:rPr>
      </w:pPr>
      <w:r w:rsidRPr="00CF4C21">
        <w:rPr>
          <w:b/>
          <w:bCs/>
          <w:color w:val="0070C0"/>
          <w:sz w:val="28"/>
          <w:szCs w:val="28"/>
        </w:rPr>
        <w:t>Šola za risanje in slikanje</w:t>
      </w:r>
    </w:p>
    <w:p w14:paraId="1576CE21" w14:textId="77777777" w:rsidR="000A1FD7" w:rsidRPr="00CF4C21" w:rsidRDefault="000A1FD7" w:rsidP="00CF4C21">
      <w:pPr>
        <w:rPr>
          <w:b/>
          <w:bCs/>
          <w:color w:val="0070C0"/>
        </w:rPr>
      </w:pPr>
    </w:p>
    <w:p w14:paraId="10ACAD2B" w14:textId="1AFC86EC" w:rsidR="00655BFA" w:rsidRPr="00CF4C21" w:rsidRDefault="002254A4" w:rsidP="00CF4C21">
      <w:pPr>
        <w:rPr>
          <w:b/>
          <w:bCs/>
          <w:color w:val="0070C0"/>
        </w:rPr>
      </w:pPr>
      <w:r w:rsidRPr="00CF4C21">
        <w:rPr>
          <w:b/>
          <w:bCs/>
          <w:color w:val="0070C0"/>
        </w:rPr>
        <w:t>PRIJAVA</w:t>
      </w:r>
      <w:r w:rsidR="00626F60" w:rsidRPr="00CF4C21">
        <w:rPr>
          <w:b/>
          <w:bCs/>
          <w:color w:val="0070C0"/>
        </w:rPr>
        <w:t xml:space="preserve"> ZA UPIS</w:t>
      </w:r>
    </w:p>
    <w:p w14:paraId="2245315E" w14:textId="77777777" w:rsidR="000A1FD7" w:rsidRPr="00CF4C21" w:rsidRDefault="000A1FD7" w:rsidP="00CF4C21">
      <w:pPr>
        <w:rPr>
          <w:b/>
          <w:bCs/>
          <w:color w:val="0070C0"/>
        </w:rPr>
      </w:pPr>
    </w:p>
    <w:p w14:paraId="28B51501" w14:textId="73F0A89A" w:rsidR="000A1FD7" w:rsidRPr="00CF4C21" w:rsidRDefault="000A1FD7" w:rsidP="00CF4C21">
      <w:pPr>
        <w:rPr>
          <w:b/>
          <w:bCs/>
          <w:color w:val="0070C0"/>
        </w:rPr>
      </w:pPr>
      <w:r w:rsidRPr="00CF4C21">
        <w:rPr>
          <w:b/>
          <w:bCs/>
          <w:color w:val="0070C0"/>
        </w:rPr>
        <w:t>Prijave za upis moguće su do 30. rujna</w:t>
      </w:r>
      <w:r w:rsidR="00CF4C21" w:rsidRPr="00CF4C21">
        <w:rPr>
          <w:b/>
          <w:bCs/>
          <w:color w:val="0070C0"/>
        </w:rPr>
        <w:t xml:space="preserve">. </w:t>
      </w:r>
      <w:r w:rsidRPr="00CF4C21">
        <w:rPr>
          <w:b/>
          <w:bCs/>
          <w:color w:val="0070C0"/>
        </w:rPr>
        <w:t xml:space="preserve">Upisi traju do 30. rujna, </w:t>
      </w:r>
      <w:r w:rsidRPr="00CF4C21">
        <w:rPr>
          <w:b/>
          <w:bCs/>
          <w:color w:val="0070C0"/>
          <w:u w:val="single"/>
        </w:rPr>
        <w:t>odnosno do popune upisnih mjesta</w:t>
      </w:r>
    </w:p>
    <w:p w14:paraId="7A1C6AF5" w14:textId="77777777" w:rsidR="000A1FD7" w:rsidRPr="00CF4C21" w:rsidRDefault="000A1FD7" w:rsidP="00CF4C21">
      <w:pPr>
        <w:rPr>
          <w:b/>
          <w:bCs/>
        </w:rPr>
      </w:pPr>
    </w:p>
    <w:p w14:paraId="77D52EE3" w14:textId="77777777" w:rsidR="00027E56" w:rsidRPr="00CF4C21" w:rsidRDefault="00A835F3" w:rsidP="00027E56">
      <w:pPr>
        <w:numPr>
          <w:ilvl w:val="0"/>
          <w:numId w:val="23"/>
        </w:numPr>
        <w:spacing w:line="360" w:lineRule="auto"/>
        <w:rPr>
          <w:color w:val="0070C0"/>
          <w:szCs w:val="24"/>
        </w:rPr>
      </w:pPr>
      <w:r w:rsidRPr="00CF4C21">
        <w:rPr>
          <w:color w:val="0070C0"/>
          <w:szCs w:val="24"/>
        </w:rPr>
        <w:t xml:space="preserve">Za komunikaciju sa školom potrebna vam je e-mail adresa s vašim imenom. </w:t>
      </w:r>
    </w:p>
    <w:p w14:paraId="400ABFD4" w14:textId="34929E71" w:rsidR="001662D0" w:rsidRPr="00CF4C21" w:rsidRDefault="00A835F3" w:rsidP="00027E56">
      <w:pPr>
        <w:spacing w:line="360" w:lineRule="auto"/>
        <w:ind w:left="720"/>
        <w:rPr>
          <w:color w:val="0070C0"/>
          <w:szCs w:val="24"/>
        </w:rPr>
      </w:pPr>
      <w:r w:rsidRPr="00CF4C21">
        <w:rPr>
          <w:color w:val="0070C0"/>
          <w:szCs w:val="24"/>
        </w:rPr>
        <w:t xml:space="preserve">Ako vaša adresa ne odražava vaše ime, </w:t>
      </w:r>
      <w:r w:rsidRPr="00CF4C21">
        <w:rPr>
          <w:color w:val="0070C0"/>
          <w:szCs w:val="24"/>
          <w:u w:val="single"/>
        </w:rPr>
        <w:t>stvorite novu</w:t>
      </w:r>
      <w:r w:rsidRPr="00CF4C21">
        <w:rPr>
          <w:color w:val="0070C0"/>
          <w:szCs w:val="24"/>
        </w:rPr>
        <w:t>.</w:t>
      </w:r>
    </w:p>
    <w:p w14:paraId="7ADA68F2" w14:textId="1E9506BA" w:rsidR="00FE0F81" w:rsidRPr="00CF4C21" w:rsidRDefault="002254A4" w:rsidP="00027E56">
      <w:pPr>
        <w:numPr>
          <w:ilvl w:val="0"/>
          <w:numId w:val="23"/>
        </w:numPr>
        <w:spacing w:line="360" w:lineRule="auto"/>
        <w:rPr>
          <w:color w:val="0070C0"/>
          <w:szCs w:val="24"/>
        </w:rPr>
      </w:pPr>
      <w:r w:rsidRPr="00CF4C21">
        <w:rPr>
          <w:color w:val="0070C0"/>
          <w:szCs w:val="24"/>
        </w:rPr>
        <w:t xml:space="preserve">Prijavite se na portalu: </w:t>
      </w:r>
      <w:hyperlink r:id="rId5" w:history="1">
        <w:r w:rsidRPr="00CF4C21">
          <w:rPr>
            <w:rStyle w:val="Hiperpovezava"/>
            <w:b/>
            <w:bCs/>
            <w:color w:val="0070C0"/>
            <w:szCs w:val="24"/>
          </w:rPr>
          <w:t>https://portal.evs.gov.si</w:t>
        </w:r>
      </w:hyperlink>
    </w:p>
    <w:p w14:paraId="335B578A" w14:textId="6860EC89" w:rsidR="00A431D8" w:rsidRPr="00CF4C21" w:rsidRDefault="00244E64" w:rsidP="00027E56">
      <w:pPr>
        <w:numPr>
          <w:ilvl w:val="0"/>
          <w:numId w:val="23"/>
        </w:numPr>
        <w:spacing w:line="360" w:lineRule="auto"/>
        <w:rPr>
          <w:color w:val="0070C0"/>
          <w:szCs w:val="24"/>
        </w:rPr>
      </w:pPr>
      <w:r w:rsidRPr="00CF4C21">
        <w:rPr>
          <w:color w:val="0070C0"/>
          <w:szCs w:val="24"/>
        </w:rPr>
        <w:t xml:space="preserve">Odaberete </w:t>
      </w:r>
      <w:r w:rsidR="00B440DF" w:rsidRPr="00CF4C21">
        <w:rPr>
          <w:b/>
          <w:bCs/>
          <w:color w:val="0070C0"/>
          <w:szCs w:val="24"/>
        </w:rPr>
        <w:t>"Nadaljuj k prijavi s SI-PASS</w:t>
      </w:r>
      <w:r w:rsidR="00B603F9" w:rsidRPr="00CF4C21">
        <w:rPr>
          <w:b/>
          <w:bCs/>
          <w:color w:val="0070C0"/>
          <w:szCs w:val="24"/>
        </w:rPr>
        <w:t>«</w:t>
      </w:r>
      <w:r w:rsidR="00260ED0" w:rsidRPr="00CF4C21">
        <w:rPr>
          <w:color w:val="0070C0"/>
          <w:szCs w:val="24"/>
        </w:rPr>
        <w:t>(= Nastavite sa SI PASS-om)</w:t>
      </w:r>
    </w:p>
    <w:p w14:paraId="2F124757" w14:textId="4D04312D" w:rsidR="009E54FB" w:rsidRPr="00CF4C21" w:rsidRDefault="00B440DF" w:rsidP="00027E56">
      <w:pPr>
        <w:numPr>
          <w:ilvl w:val="0"/>
          <w:numId w:val="23"/>
        </w:numPr>
        <w:spacing w:line="360" w:lineRule="auto"/>
        <w:rPr>
          <w:color w:val="0070C0"/>
          <w:szCs w:val="24"/>
        </w:rPr>
      </w:pPr>
      <w:r w:rsidRPr="00CF4C21">
        <w:rPr>
          <w:color w:val="0070C0"/>
          <w:szCs w:val="24"/>
        </w:rPr>
        <w:t>Odaberite način na koji biste se željeli prijaviti</w:t>
      </w:r>
      <w:r w:rsidR="00027E56" w:rsidRPr="00CF4C21">
        <w:rPr>
          <w:color w:val="0070C0"/>
          <w:szCs w:val="24"/>
        </w:rPr>
        <w:t>. N</w:t>
      </w:r>
      <w:r w:rsidRPr="00CF4C21">
        <w:rPr>
          <w:color w:val="0070C0"/>
          <w:szCs w:val="24"/>
        </w:rPr>
        <w:t xml:space="preserve">ajednostavniji </w:t>
      </w:r>
      <w:r w:rsidR="002254A4" w:rsidRPr="00CF4C21">
        <w:rPr>
          <w:color w:val="0070C0"/>
          <w:szCs w:val="24"/>
        </w:rPr>
        <w:t>način</w:t>
      </w:r>
      <w:r w:rsidR="00F0577D" w:rsidRPr="00CF4C21">
        <w:rPr>
          <w:color w:val="0070C0"/>
          <w:szCs w:val="24"/>
        </w:rPr>
        <w:t xml:space="preserve"> </w:t>
      </w:r>
      <w:r w:rsidRPr="00CF4C21">
        <w:rPr>
          <w:color w:val="0070C0"/>
          <w:szCs w:val="24"/>
        </w:rPr>
        <w:t>je </w:t>
      </w:r>
      <w:r w:rsidR="00F0577D" w:rsidRPr="00CF4C21">
        <w:rPr>
          <w:color w:val="0070C0"/>
          <w:szCs w:val="24"/>
        </w:rPr>
        <w:t>»</w:t>
      </w:r>
      <w:r w:rsidRPr="00CF4C21">
        <w:rPr>
          <w:b/>
          <w:bCs/>
          <w:color w:val="0070C0"/>
          <w:szCs w:val="24"/>
        </w:rPr>
        <w:t>uporabniško ime in geslo</w:t>
      </w:r>
      <w:r w:rsidR="00F0577D" w:rsidRPr="00CF4C21">
        <w:rPr>
          <w:b/>
          <w:bCs/>
          <w:color w:val="0070C0"/>
          <w:szCs w:val="24"/>
        </w:rPr>
        <w:t>«</w:t>
      </w:r>
      <w:r w:rsidRPr="00CF4C21">
        <w:rPr>
          <w:color w:val="0070C0"/>
          <w:szCs w:val="24"/>
        </w:rPr>
        <w:t> (</w:t>
      </w:r>
      <w:r w:rsidRPr="00CF4C21">
        <w:rPr>
          <w:i/>
          <w:iCs/>
          <w:color w:val="0070C0"/>
          <w:szCs w:val="24"/>
        </w:rPr>
        <w:t>korisničko ime i lozinka</w:t>
      </w:r>
      <w:r w:rsidRPr="00CF4C21">
        <w:rPr>
          <w:color w:val="0070C0"/>
          <w:szCs w:val="24"/>
        </w:rPr>
        <w:t>)</w:t>
      </w:r>
    </w:p>
    <w:p w14:paraId="3197BFAE" w14:textId="77777777" w:rsidR="00680D1E" w:rsidRPr="00CF4C21" w:rsidRDefault="00680D1E" w:rsidP="00680D1E">
      <w:pPr>
        <w:spacing w:line="360" w:lineRule="auto"/>
        <w:ind w:left="360"/>
        <w:rPr>
          <w:color w:val="0070C0"/>
          <w:szCs w:val="24"/>
        </w:rPr>
      </w:pPr>
    </w:p>
    <w:p w14:paraId="1F228F21" w14:textId="3D13B5C5" w:rsidR="00680D1E" w:rsidRPr="00CF4C21" w:rsidRDefault="00680D1E" w:rsidP="00CF4C21">
      <w:pPr>
        <w:spacing w:line="360" w:lineRule="auto"/>
        <w:rPr>
          <w:b/>
          <w:bCs/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Prva stran</w:t>
      </w:r>
      <w:r w:rsidR="00CF4C21" w:rsidRPr="00CF4C21">
        <w:rPr>
          <w:b/>
          <w:bCs/>
          <w:color w:val="0070C0"/>
          <w:szCs w:val="24"/>
        </w:rPr>
        <w:t>ica</w:t>
      </w:r>
      <w:r w:rsidRPr="00CF4C21">
        <w:rPr>
          <w:b/>
          <w:bCs/>
          <w:color w:val="0070C0"/>
          <w:szCs w:val="24"/>
        </w:rPr>
        <w:t xml:space="preserve"> prijave:</w:t>
      </w:r>
    </w:p>
    <w:p w14:paraId="338DA02F" w14:textId="270D0B38" w:rsidR="00680D1E" w:rsidRPr="00CF4C21" w:rsidRDefault="00680D1E" w:rsidP="00680D1E">
      <w:pPr>
        <w:numPr>
          <w:ilvl w:val="0"/>
          <w:numId w:val="22"/>
        </w:numPr>
        <w:spacing w:line="360" w:lineRule="auto"/>
        <w:rPr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Državljanstvo:</w:t>
      </w:r>
      <w:r w:rsidRPr="00CF4C21">
        <w:rPr>
          <w:color w:val="0070C0"/>
          <w:szCs w:val="24"/>
        </w:rPr>
        <w:t xml:space="preserve"> </w:t>
      </w:r>
      <w:r w:rsidRPr="00CF4C21">
        <w:rPr>
          <w:b/>
          <w:bCs/>
          <w:color w:val="0070C0"/>
          <w:szCs w:val="24"/>
        </w:rPr>
        <w:t>HRVAŠKE</w:t>
      </w:r>
      <w:r w:rsidR="00CF4C21" w:rsidRPr="00CF4C21">
        <w:rPr>
          <w:b/>
          <w:bCs/>
          <w:color w:val="0070C0"/>
          <w:szCs w:val="24"/>
        </w:rPr>
        <w:t xml:space="preserve"> </w:t>
      </w:r>
      <w:r w:rsidR="00CF4C21" w:rsidRPr="00CF4C21">
        <w:rPr>
          <w:color w:val="0070C0"/>
          <w:szCs w:val="24"/>
        </w:rPr>
        <w:t>(bit ćete upitani želite li promijeniti jezik prijave</w:t>
      </w:r>
      <w:r w:rsidR="00CF4C21" w:rsidRPr="00CF4C21">
        <w:rPr>
          <w:b/>
          <w:bCs/>
          <w:color w:val="0070C0"/>
          <w:szCs w:val="24"/>
        </w:rPr>
        <w:t xml:space="preserve"> - </w:t>
      </w:r>
      <w:r w:rsidR="00CF4C21" w:rsidRPr="00CF4C21">
        <w:rPr>
          <w:color w:val="0070C0"/>
          <w:szCs w:val="24"/>
        </w:rPr>
        <w:t xml:space="preserve">škola predlaže da </w:t>
      </w:r>
      <w:r w:rsidR="00CF4C21" w:rsidRPr="00CF4C21">
        <w:rPr>
          <w:color w:val="0070C0"/>
          <w:szCs w:val="24"/>
        </w:rPr>
        <w:t xml:space="preserve">jo </w:t>
      </w:r>
      <w:r w:rsidR="00CF4C21" w:rsidRPr="00CF4C21">
        <w:rPr>
          <w:b/>
          <w:bCs/>
          <w:color w:val="0070C0"/>
          <w:szCs w:val="24"/>
        </w:rPr>
        <w:t>izpunite na slovenskom</w:t>
      </w:r>
      <w:r w:rsidR="00CF4C21">
        <w:rPr>
          <w:b/>
          <w:bCs/>
          <w:color w:val="0070C0"/>
          <w:szCs w:val="24"/>
        </w:rPr>
        <w:t>)</w:t>
      </w:r>
    </w:p>
    <w:p w14:paraId="5ABBB868" w14:textId="075F699D" w:rsidR="0007636E" w:rsidRPr="00CF4C21" w:rsidRDefault="009E54FB" w:rsidP="00680D1E">
      <w:pPr>
        <w:numPr>
          <w:ilvl w:val="0"/>
          <w:numId w:val="22"/>
        </w:numPr>
        <w:spacing w:line="360" w:lineRule="auto"/>
        <w:rPr>
          <w:color w:val="FF0000"/>
          <w:szCs w:val="24"/>
        </w:rPr>
      </w:pPr>
      <w:r w:rsidRPr="00CF4C21">
        <w:rPr>
          <w:b/>
          <w:bCs/>
          <w:color w:val="0070C0"/>
          <w:szCs w:val="24"/>
        </w:rPr>
        <w:t>Slovenski EMŠO že imam</w:t>
      </w:r>
      <w:r w:rsidRPr="00CF4C21">
        <w:rPr>
          <w:color w:val="0070C0"/>
          <w:szCs w:val="24"/>
        </w:rPr>
        <w:t xml:space="preserve"> </w:t>
      </w:r>
      <w:r w:rsidRPr="00CF4C21">
        <w:rPr>
          <w:color w:val="0070C0"/>
          <w:szCs w:val="24"/>
        </w:rPr>
        <w:t>(</w:t>
      </w:r>
      <w:r w:rsidR="00680D1E" w:rsidRPr="00CF4C21">
        <w:rPr>
          <w:color w:val="0070C0"/>
          <w:szCs w:val="24"/>
        </w:rPr>
        <w:t xml:space="preserve">= </w:t>
      </w:r>
      <w:r w:rsidRPr="00CF4C21">
        <w:rPr>
          <w:color w:val="0070C0"/>
          <w:szCs w:val="24"/>
        </w:rPr>
        <w:t>slovenski EMŠO več imam)</w:t>
      </w:r>
      <w:r w:rsidR="00680D1E" w:rsidRPr="00CF4C21">
        <w:rPr>
          <w:color w:val="0070C0"/>
          <w:szCs w:val="24"/>
        </w:rPr>
        <w:t>:</w:t>
      </w:r>
      <w:r w:rsidRPr="00CF4C21">
        <w:rPr>
          <w:b/>
          <w:bCs/>
          <w:color w:val="0070C0"/>
          <w:szCs w:val="24"/>
          <w:u w:val="single"/>
        </w:rPr>
        <w:t xml:space="preserve"> </w:t>
      </w:r>
      <w:r w:rsidRPr="00CF4C21">
        <w:rPr>
          <w:b/>
          <w:bCs/>
          <w:color w:val="FF0000"/>
          <w:szCs w:val="24"/>
          <w:u w:val="single"/>
        </w:rPr>
        <w:t>odaberite NE</w:t>
      </w:r>
    </w:p>
    <w:p w14:paraId="3C176BCA" w14:textId="6A2E6C6E" w:rsidR="0007636E" w:rsidRPr="00CF4C21" w:rsidRDefault="009E54FB" w:rsidP="00680D1E">
      <w:pPr>
        <w:numPr>
          <w:ilvl w:val="0"/>
          <w:numId w:val="22"/>
        </w:numPr>
        <w:spacing w:line="360" w:lineRule="auto"/>
        <w:rPr>
          <w:b/>
          <w:bCs/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Vrsta zavoda</w:t>
      </w:r>
      <w:r w:rsidR="00680D1E" w:rsidRPr="00CF4C21">
        <w:rPr>
          <w:color w:val="0070C0"/>
          <w:szCs w:val="24"/>
        </w:rPr>
        <w:t xml:space="preserve">: </w:t>
      </w:r>
      <w:r w:rsidRPr="00CF4C21">
        <w:rPr>
          <w:color w:val="0070C0"/>
          <w:szCs w:val="24"/>
        </w:rPr>
        <w:t xml:space="preserve">odaberite </w:t>
      </w:r>
      <w:r w:rsidR="00F0577D" w:rsidRPr="00CF4C21">
        <w:rPr>
          <w:b/>
          <w:bCs/>
          <w:color w:val="0070C0"/>
          <w:szCs w:val="24"/>
          <w:u w:val="single"/>
        </w:rPr>
        <w:t>»</w:t>
      </w:r>
      <w:r w:rsidR="00680D1E" w:rsidRPr="00CF4C21">
        <w:rPr>
          <w:b/>
          <w:bCs/>
          <w:color w:val="0070C0"/>
          <w:szCs w:val="24"/>
          <w:u w:val="single"/>
        </w:rPr>
        <w:t>Z</w:t>
      </w:r>
      <w:r w:rsidR="00B440DF" w:rsidRPr="00CF4C21">
        <w:rPr>
          <w:b/>
          <w:bCs/>
          <w:color w:val="0070C0"/>
          <w:szCs w:val="24"/>
          <w:u w:val="single"/>
        </w:rPr>
        <w:t>asebni visokošolski zavodi</w:t>
      </w:r>
      <w:r w:rsidR="00F0577D" w:rsidRPr="00CF4C21">
        <w:rPr>
          <w:b/>
          <w:bCs/>
          <w:color w:val="0070C0"/>
          <w:szCs w:val="24"/>
          <w:u w:val="single"/>
        </w:rPr>
        <w:t>«</w:t>
      </w:r>
    </w:p>
    <w:p w14:paraId="1AD86EC0" w14:textId="43B4338C" w:rsidR="004C7C7E" w:rsidRPr="00CF4C21" w:rsidRDefault="00BB105A" w:rsidP="00680D1E">
      <w:pPr>
        <w:numPr>
          <w:ilvl w:val="0"/>
          <w:numId w:val="22"/>
        </w:numPr>
        <w:spacing w:line="360" w:lineRule="auto"/>
        <w:rPr>
          <w:b/>
          <w:bCs/>
          <w:color w:val="0070C0"/>
          <w:szCs w:val="24"/>
          <w:u w:val="single"/>
        </w:rPr>
      </w:pPr>
      <w:r w:rsidRPr="00CF4C21">
        <w:rPr>
          <w:b/>
          <w:bCs/>
          <w:color w:val="0070C0"/>
          <w:szCs w:val="24"/>
        </w:rPr>
        <w:t>R</w:t>
      </w:r>
      <w:r w:rsidR="0007636E" w:rsidRPr="00CF4C21">
        <w:rPr>
          <w:b/>
          <w:bCs/>
          <w:color w:val="0070C0"/>
          <w:szCs w:val="24"/>
        </w:rPr>
        <w:t xml:space="preserve">azpis za vpis </w:t>
      </w:r>
      <w:r w:rsidR="0007636E" w:rsidRPr="00CF4C21">
        <w:rPr>
          <w:color w:val="0070C0"/>
          <w:szCs w:val="24"/>
        </w:rPr>
        <w:t>(razpis za upis)</w:t>
      </w:r>
      <w:r w:rsidR="00680D1E" w:rsidRPr="00CF4C21">
        <w:rPr>
          <w:color w:val="0070C0"/>
          <w:szCs w:val="24"/>
        </w:rPr>
        <w:t xml:space="preserve">: </w:t>
      </w:r>
      <w:r w:rsidRPr="00CF4C21">
        <w:rPr>
          <w:color w:val="0070C0"/>
          <w:szCs w:val="24"/>
        </w:rPr>
        <w:t xml:space="preserve">odaberite </w:t>
      </w:r>
      <w:r w:rsidRPr="00CF4C21">
        <w:rPr>
          <w:b/>
          <w:bCs/>
          <w:color w:val="0070C0"/>
          <w:szCs w:val="24"/>
          <w:u w:val="single"/>
        </w:rPr>
        <w:t>»Razpis za vpis Šole za risanje in slikanje…«</w:t>
      </w:r>
    </w:p>
    <w:p w14:paraId="3A8E3964" w14:textId="28E28ED4" w:rsidR="00680D1E" w:rsidRPr="00CF4C21" w:rsidRDefault="00680D1E" w:rsidP="00680D1E">
      <w:pPr>
        <w:numPr>
          <w:ilvl w:val="0"/>
          <w:numId w:val="22"/>
        </w:numPr>
        <w:spacing w:line="360" w:lineRule="auto"/>
        <w:rPr>
          <w:b/>
          <w:bCs/>
          <w:color w:val="0070C0"/>
          <w:szCs w:val="24"/>
          <w:u w:val="single"/>
        </w:rPr>
      </w:pPr>
      <w:r w:rsidRPr="00CF4C21">
        <w:rPr>
          <w:b/>
          <w:bCs/>
          <w:color w:val="0070C0"/>
          <w:szCs w:val="24"/>
        </w:rPr>
        <w:t xml:space="preserve">Prijavni rok: </w:t>
      </w:r>
      <w:r w:rsidRPr="00CF4C21">
        <w:rPr>
          <w:color w:val="0070C0"/>
          <w:szCs w:val="24"/>
        </w:rPr>
        <w:t>odaberite »</w:t>
      </w:r>
      <w:r w:rsidRPr="00CF4C21">
        <w:rPr>
          <w:b/>
          <w:bCs/>
          <w:color w:val="0070C0"/>
          <w:szCs w:val="24"/>
        </w:rPr>
        <w:t>Prvi prijavni rok«</w:t>
      </w:r>
    </w:p>
    <w:p w14:paraId="15DB74FF" w14:textId="3397BAB5" w:rsidR="00B053C3" w:rsidRPr="00CF4C21" w:rsidRDefault="00BB105A" w:rsidP="00680D1E">
      <w:pPr>
        <w:numPr>
          <w:ilvl w:val="0"/>
          <w:numId w:val="22"/>
        </w:numPr>
        <w:spacing w:line="360" w:lineRule="auto"/>
        <w:rPr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Vrsta prijave</w:t>
      </w:r>
      <w:r w:rsidR="00590BE6" w:rsidRPr="00CF4C21">
        <w:rPr>
          <w:color w:val="0070C0"/>
          <w:szCs w:val="24"/>
        </w:rPr>
        <w:t>: odaberite »</w:t>
      </w:r>
      <w:r w:rsidR="00590BE6" w:rsidRPr="00CF4C21">
        <w:rPr>
          <w:b/>
          <w:bCs/>
          <w:color w:val="0070C0"/>
          <w:szCs w:val="24"/>
        </w:rPr>
        <w:t>Vpis v 1. letnik«</w:t>
      </w:r>
      <w:r w:rsidR="00590BE6" w:rsidRPr="00CF4C21">
        <w:rPr>
          <w:color w:val="0070C0"/>
          <w:szCs w:val="24"/>
        </w:rPr>
        <w:t xml:space="preserve"> (</w:t>
      </w:r>
      <w:r w:rsidR="00655BFA" w:rsidRPr="00CF4C21">
        <w:rPr>
          <w:color w:val="0070C0"/>
          <w:szCs w:val="24"/>
        </w:rPr>
        <w:t>škola će vas naknadno razvrstati ukoliko imate uvjete za upis u više godine</w:t>
      </w:r>
      <w:r w:rsidR="00590BE6" w:rsidRPr="00CF4C21">
        <w:rPr>
          <w:color w:val="0070C0"/>
          <w:szCs w:val="24"/>
        </w:rPr>
        <w:t>)</w:t>
      </w:r>
    </w:p>
    <w:p w14:paraId="4169A82F" w14:textId="77777777" w:rsidR="00CF4C21" w:rsidRPr="00CF4C21" w:rsidRDefault="00CF4C21" w:rsidP="00680D1E">
      <w:pPr>
        <w:ind w:left="360"/>
        <w:rPr>
          <w:color w:val="0070C0"/>
          <w:szCs w:val="24"/>
        </w:rPr>
      </w:pPr>
    </w:p>
    <w:p w14:paraId="3955347E" w14:textId="7FD8D352" w:rsidR="00CF4C21" w:rsidRPr="00CF4C21" w:rsidRDefault="00CF4C21" w:rsidP="00CF4C21">
      <w:pPr>
        <w:numPr>
          <w:ilvl w:val="0"/>
          <w:numId w:val="24"/>
        </w:numPr>
        <w:rPr>
          <w:b/>
          <w:bCs/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Ne trebate dodavati priloge (dokumente) uz prijavu</w:t>
      </w:r>
    </w:p>
    <w:p w14:paraId="0753BCD8" w14:textId="77777777" w:rsidR="00CF4C21" w:rsidRDefault="00CF4C21" w:rsidP="00CF4C21">
      <w:pPr>
        <w:rPr>
          <w:b/>
          <w:bCs/>
          <w:color w:val="0070C0"/>
          <w:szCs w:val="24"/>
        </w:rPr>
      </w:pPr>
    </w:p>
    <w:p w14:paraId="71FBB1B9" w14:textId="77777777" w:rsidR="00CF4C21" w:rsidRDefault="00CF4C21" w:rsidP="00CF4C21">
      <w:pPr>
        <w:rPr>
          <w:b/>
          <w:bCs/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>Kada primimo prijavu, poslat ćemo vam »Upisni list Šole za risanje in slikanje« i voditi vas kroz postupak upisa</w:t>
      </w:r>
    </w:p>
    <w:p w14:paraId="640D6E5E" w14:textId="77777777" w:rsidR="00CF4C21" w:rsidRDefault="00CF4C21" w:rsidP="00CF4C21">
      <w:pPr>
        <w:rPr>
          <w:b/>
          <w:bCs/>
          <w:color w:val="0070C0"/>
          <w:szCs w:val="24"/>
        </w:rPr>
      </w:pPr>
    </w:p>
    <w:p w14:paraId="4FB8C561" w14:textId="5FDE0908" w:rsidR="004E4C3A" w:rsidRPr="00CF4C21" w:rsidRDefault="00655BFA" w:rsidP="00CF4C21">
      <w:pPr>
        <w:rPr>
          <w:b/>
          <w:bCs/>
          <w:color w:val="0070C0"/>
          <w:szCs w:val="24"/>
        </w:rPr>
      </w:pPr>
      <w:r w:rsidRPr="00CF4C21">
        <w:rPr>
          <w:color w:val="0070C0"/>
          <w:szCs w:val="24"/>
        </w:rPr>
        <w:t xml:space="preserve">Aplikacija eVŠ je otvorena do 30. rujna, ali očekujemo, da se registrirate </w:t>
      </w:r>
      <w:r w:rsidRPr="00CF4C21">
        <w:rPr>
          <w:b/>
          <w:bCs/>
          <w:color w:val="0070C0"/>
          <w:szCs w:val="24"/>
          <w:u w:val="single"/>
        </w:rPr>
        <w:t xml:space="preserve">najkasnije do </w:t>
      </w:r>
      <w:r w:rsidR="005E17F5" w:rsidRPr="00CF4C21">
        <w:rPr>
          <w:b/>
          <w:bCs/>
          <w:color w:val="0070C0"/>
          <w:szCs w:val="24"/>
          <w:u w:val="single"/>
        </w:rPr>
        <w:t>2</w:t>
      </w:r>
      <w:r w:rsidRPr="00CF4C21">
        <w:rPr>
          <w:b/>
          <w:bCs/>
          <w:color w:val="0070C0"/>
          <w:szCs w:val="24"/>
          <w:u w:val="single"/>
        </w:rPr>
        <w:t>0. rujna</w:t>
      </w:r>
    </w:p>
    <w:p w14:paraId="06F415E8" w14:textId="77777777" w:rsidR="00837509" w:rsidRPr="00CF4C21" w:rsidRDefault="00837509" w:rsidP="002B34E2">
      <w:pPr>
        <w:rPr>
          <w:b/>
          <w:bCs/>
          <w:color w:val="0070C0"/>
          <w:szCs w:val="24"/>
        </w:rPr>
      </w:pPr>
    </w:p>
    <w:p w14:paraId="70087DFB" w14:textId="77777777" w:rsidR="00BB105A" w:rsidRPr="00CF4C21" w:rsidRDefault="00BB105A" w:rsidP="00CF4C21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b/>
          <w:bCs/>
          <w:color w:val="0070C0"/>
          <w:szCs w:val="24"/>
        </w:rPr>
      </w:pPr>
    </w:p>
    <w:p w14:paraId="3885C5F7" w14:textId="72F4584F" w:rsidR="00BB105A" w:rsidRPr="00CF4C21" w:rsidRDefault="00BB105A" w:rsidP="00CF4C21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color w:val="0070C0"/>
          <w:szCs w:val="24"/>
        </w:rPr>
      </w:pPr>
      <w:r w:rsidRPr="00CF4C21">
        <w:rPr>
          <w:b/>
          <w:bCs/>
          <w:color w:val="0070C0"/>
          <w:szCs w:val="24"/>
        </w:rPr>
        <w:t xml:space="preserve">Napomena: </w:t>
      </w:r>
      <w:r w:rsidRPr="00CF4C21">
        <w:rPr>
          <w:color w:val="0070C0"/>
          <w:szCs w:val="24"/>
        </w:rPr>
        <w:t xml:space="preserve">upisna dokumentacija se ne smije slati poštom- sva komunikacija sa školom odvija se online (e-mail </w:t>
      </w:r>
      <w:r w:rsidRPr="00CF4C21">
        <w:rPr>
          <w:b/>
          <w:bCs/>
          <w:color w:val="0070C0"/>
          <w:szCs w:val="24"/>
          <w:u w:val="single"/>
        </w:rPr>
        <w:t>arthouse2012@gmail.com</w:t>
      </w:r>
      <w:r w:rsidRPr="00CF4C21">
        <w:rPr>
          <w:color w:val="0070C0"/>
          <w:szCs w:val="24"/>
        </w:rPr>
        <w:t>)</w:t>
      </w:r>
    </w:p>
    <w:p w14:paraId="7ED4DEC0" w14:textId="77777777" w:rsidR="00BB105A" w:rsidRPr="00CF4C21" w:rsidRDefault="00BB105A" w:rsidP="00CF4C21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color w:val="0070C0"/>
          <w:szCs w:val="24"/>
        </w:rPr>
      </w:pPr>
    </w:p>
    <w:p w14:paraId="5B859047" w14:textId="77777777" w:rsidR="00FE0F81" w:rsidRDefault="00FE0F81" w:rsidP="00837509">
      <w:pPr>
        <w:rPr>
          <w:b/>
          <w:bCs/>
          <w:color w:val="0070C0"/>
          <w:szCs w:val="24"/>
        </w:rPr>
      </w:pPr>
    </w:p>
    <w:sectPr w:rsidR="00FE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E3"/>
    <w:multiLevelType w:val="multilevel"/>
    <w:tmpl w:val="F1F4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4F93"/>
    <w:multiLevelType w:val="hybridMultilevel"/>
    <w:tmpl w:val="1DB2A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3275"/>
    <w:multiLevelType w:val="hybridMultilevel"/>
    <w:tmpl w:val="9766C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9DF"/>
    <w:multiLevelType w:val="multilevel"/>
    <w:tmpl w:val="BF2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72C9F"/>
    <w:multiLevelType w:val="hybridMultilevel"/>
    <w:tmpl w:val="3CA62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07FC1"/>
    <w:multiLevelType w:val="hybridMultilevel"/>
    <w:tmpl w:val="E2E4CF9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560D7"/>
    <w:multiLevelType w:val="hybridMultilevel"/>
    <w:tmpl w:val="EBE65F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4E4283"/>
    <w:multiLevelType w:val="hybridMultilevel"/>
    <w:tmpl w:val="12FCB4A2"/>
    <w:lvl w:ilvl="0" w:tplc="3EC8025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D7ADA"/>
    <w:multiLevelType w:val="hybridMultilevel"/>
    <w:tmpl w:val="56A445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6393B"/>
    <w:multiLevelType w:val="multilevel"/>
    <w:tmpl w:val="7CD6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730EC"/>
    <w:multiLevelType w:val="hybridMultilevel"/>
    <w:tmpl w:val="295E75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65C0"/>
    <w:multiLevelType w:val="hybridMultilevel"/>
    <w:tmpl w:val="0AC46C26"/>
    <w:lvl w:ilvl="0" w:tplc="CAD83B2C">
      <w:start w:val="1"/>
      <w:numFmt w:val="bullet"/>
      <w:lvlText w:val=""/>
      <w:lvlJc w:val="righ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2564B8"/>
    <w:multiLevelType w:val="hybridMultilevel"/>
    <w:tmpl w:val="33861C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04D1C"/>
    <w:multiLevelType w:val="hybridMultilevel"/>
    <w:tmpl w:val="727459B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221"/>
    <w:multiLevelType w:val="multilevel"/>
    <w:tmpl w:val="540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E49A3"/>
    <w:multiLevelType w:val="hybridMultilevel"/>
    <w:tmpl w:val="68109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00643"/>
    <w:multiLevelType w:val="hybridMultilevel"/>
    <w:tmpl w:val="DAC68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87BF6"/>
    <w:multiLevelType w:val="multilevel"/>
    <w:tmpl w:val="C1C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4375A"/>
    <w:multiLevelType w:val="hybridMultilevel"/>
    <w:tmpl w:val="5F8250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3DFC"/>
    <w:multiLevelType w:val="hybridMultilevel"/>
    <w:tmpl w:val="15B8BBE4"/>
    <w:lvl w:ilvl="0" w:tplc="76BA5B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F4FF5"/>
    <w:multiLevelType w:val="hybridMultilevel"/>
    <w:tmpl w:val="4C1C3A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008D7"/>
    <w:multiLevelType w:val="hybridMultilevel"/>
    <w:tmpl w:val="B26080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A18E9"/>
    <w:multiLevelType w:val="hybridMultilevel"/>
    <w:tmpl w:val="C3C6259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375BD"/>
    <w:multiLevelType w:val="hybridMultilevel"/>
    <w:tmpl w:val="53844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2474">
    <w:abstractNumId w:val="0"/>
  </w:num>
  <w:num w:numId="2" w16cid:durableId="1583174906">
    <w:abstractNumId w:val="3"/>
  </w:num>
  <w:num w:numId="3" w16cid:durableId="2102993380">
    <w:abstractNumId w:val="14"/>
  </w:num>
  <w:num w:numId="4" w16cid:durableId="2002200610">
    <w:abstractNumId w:val="9"/>
  </w:num>
  <w:num w:numId="5" w16cid:durableId="2117558009">
    <w:abstractNumId w:val="17"/>
  </w:num>
  <w:num w:numId="6" w16cid:durableId="1836412169">
    <w:abstractNumId w:val="1"/>
  </w:num>
  <w:num w:numId="7" w16cid:durableId="102697079">
    <w:abstractNumId w:val="13"/>
  </w:num>
  <w:num w:numId="8" w16cid:durableId="1018695670">
    <w:abstractNumId w:val="22"/>
  </w:num>
  <w:num w:numId="9" w16cid:durableId="1967930122">
    <w:abstractNumId w:val="12"/>
  </w:num>
  <w:num w:numId="10" w16cid:durableId="1922444918">
    <w:abstractNumId w:val="5"/>
  </w:num>
  <w:num w:numId="11" w16cid:durableId="319424533">
    <w:abstractNumId w:val="23"/>
  </w:num>
  <w:num w:numId="12" w16cid:durableId="1700160485">
    <w:abstractNumId w:val="2"/>
  </w:num>
  <w:num w:numId="13" w16cid:durableId="747701214">
    <w:abstractNumId w:val="11"/>
  </w:num>
  <w:num w:numId="14" w16cid:durableId="1894533837">
    <w:abstractNumId w:val="18"/>
  </w:num>
  <w:num w:numId="15" w16cid:durableId="1318804219">
    <w:abstractNumId w:val="8"/>
  </w:num>
  <w:num w:numId="16" w16cid:durableId="1994865802">
    <w:abstractNumId w:val="10"/>
  </w:num>
  <w:num w:numId="17" w16cid:durableId="1679428777">
    <w:abstractNumId w:val="19"/>
  </w:num>
  <w:num w:numId="18" w16cid:durableId="1545408224">
    <w:abstractNumId w:val="16"/>
  </w:num>
  <w:num w:numId="19" w16cid:durableId="1881434501">
    <w:abstractNumId w:val="20"/>
  </w:num>
  <w:num w:numId="20" w16cid:durableId="1590846312">
    <w:abstractNumId w:val="21"/>
  </w:num>
  <w:num w:numId="21" w16cid:durableId="468330442">
    <w:abstractNumId w:val="4"/>
  </w:num>
  <w:num w:numId="22" w16cid:durableId="1831871040">
    <w:abstractNumId w:val="7"/>
  </w:num>
  <w:num w:numId="23" w16cid:durableId="1385104322">
    <w:abstractNumId w:val="15"/>
  </w:num>
  <w:num w:numId="24" w16cid:durableId="1296596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DF"/>
    <w:rsid w:val="00027E56"/>
    <w:rsid w:val="00042300"/>
    <w:rsid w:val="0007636E"/>
    <w:rsid w:val="000A1FD7"/>
    <w:rsid w:val="001406A1"/>
    <w:rsid w:val="001634A9"/>
    <w:rsid w:val="001662D0"/>
    <w:rsid w:val="002254A4"/>
    <w:rsid w:val="00244E64"/>
    <w:rsid w:val="00260ED0"/>
    <w:rsid w:val="002B34E2"/>
    <w:rsid w:val="00486318"/>
    <w:rsid w:val="004939DC"/>
    <w:rsid w:val="004C7C7E"/>
    <w:rsid w:val="004E4C3A"/>
    <w:rsid w:val="00512B07"/>
    <w:rsid w:val="0054763D"/>
    <w:rsid w:val="0058216F"/>
    <w:rsid w:val="00590BE6"/>
    <w:rsid w:val="005D6C67"/>
    <w:rsid w:val="005E17F5"/>
    <w:rsid w:val="00626F60"/>
    <w:rsid w:val="00655BFA"/>
    <w:rsid w:val="00680D1E"/>
    <w:rsid w:val="006C7362"/>
    <w:rsid w:val="007B55FA"/>
    <w:rsid w:val="007E18DA"/>
    <w:rsid w:val="00837509"/>
    <w:rsid w:val="00877C1F"/>
    <w:rsid w:val="008A4052"/>
    <w:rsid w:val="009948E8"/>
    <w:rsid w:val="009A25A4"/>
    <w:rsid w:val="009E3714"/>
    <w:rsid w:val="009E54FB"/>
    <w:rsid w:val="00A42999"/>
    <w:rsid w:val="00A431D8"/>
    <w:rsid w:val="00A7546C"/>
    <w:rsid w:val="00A835F3"/>
    <w:rsid w:val="00AB466D"/>
    <w:rsid w:val="00AF5326"/>
    <w:rsid w:val="00B053C3"/>
    <w:rsid w:val="00B37246"/>
    <w:rsid w:val="00B440DF"/>
    <w:rsid w:val="00B603F9"/>
    <w:rsid w:val="00BB105A"/>
    <w:rsid w:val="00C0035C"/>
    <w:rsid w:val="00C44CF5"/>
    <w:rsid w:val="00C746E9"/>
    <w:rsid w:val="00CF4C21"/>
    <w:rsid w:val="00D03DD2"/>
    <w:rsid w:val="00D61176"/>
    <w:rsid w:val="00D64084"/>
    <w:rsid w:val="00D971DF"/>
    <w:rsid w:val="00DB4FA3"/>
    <w:rsid w:val="00DC7A73"/>
    <w:rsid w:val="00DF76EF"/>
    <w:rsid w:val="00E229CB"/>
    <w:rsid w:val="00E40382"/>
    <w:rsid w:val="00E52972"/>
    <w:rsid w:val="00EE2D09"/>
    <w:rsid w:val="00EF2BA7"/>
    <w:rsid w:val="00F0577D"/>
    <w:rsid w:val="00F812B0"/>
    <w:rsid w:val="00FE0F81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683B"/>
  <w15:chartTrackingRefBased/>
  <w15:docId w15:val="{DC1477A3-FC91-4F0F-8156-6E1EAA90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1FD7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440D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evs.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32</cp:revision>
  <cp:lastPrinted>2024-03-20T09:56:00Z</cp:lastPrinted>
  <dcterms:created xsi:type="dcterms:W3CDTF">2021-04-09T06:30:00Z</dcterms:created>
  <dcterms:modified xsi:type="dcterms:W3CDTF">2025-04-13T08:53:00Z</dcterms:modified>
</cp:coreProperties>
</file>